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6F2E35B" w14:textId="77777777" w:rsidR="000462F4" w:rsidRDefault="000462F4" w:rsidP="000462F4">
      <w:pPr>
        <w:jc w:val="center"/>
      </w:pPr>
      <w:r>
        <w:t>K</w:t>
      </w:r>
      <w:r w:rsidR="00050CE4">
        <w:t>I</w:t>
      </w:r>
      <w:r>
        <w:t>NS 201 Governance and Ethics in Sport</w:t>
      </w:r>
    </w:p>
    <w:p w14:paraId="3F090BE0" w14:textId="596AA965" w:rsidR="00335882" w:rsidRDefault="00050CE4" w:rsidP="000462F4">
      <w:pPr>
        <w:jc w:val="center"/>
      </w:pPr>
      <w:r>
        <w:t>E</w:t>
      </w:r>
      <w:r w:rsidR="000462F4">
        <w:t>thica</w:t>
      </w:r>
      <w:r w:rsidR="00402545">
        <w:t>l Dilemma Reflection Paper</w:t>
      </w:r>
      <w:r w:rsidR="00EF23CC">
        <w:t xml:space="preserve"> </w:t>
      </w:r>
      <w:bookmarkStart w:id="0" w:name="_GoBack"/>
      <w:bookmarkEnd w:id="0"/>
    </w:p>
    <w:p w14:paraId="591966D7" w14:textId="1D029D7C" w:rsidR="000462F4" w:rsidRDefault="002F0852" w:rsidP="000462F4">
      <w:pPr>
        <w:jc w:val="center"/>
      </w:pPr>
      <w:r>
        <w:t>5</w:t>
      </w:r>
      <w:r w:rsidR="00335882">
        <w:t>0 points total</w:t>
      </w:r>
    </w:p>
    <w:p w14:paraId="3E8B3779" w14:textId="77777777" w:rsidR="000462F4" w:rsidRDefault="000462F4" w:rsidP="000462F4">
      <w:pPr>
        <w:jc w:val="center"/>
      </w:pPr>
    </w:p>
    <w:p w14:paraId="7DDBEFF9" w14:textId="3122D150" w:rsidR="00050CE4" w:rsidRDefault="00050CE4" w:rsidP="000462F4">
      <w:r>
        <w:t xml:space="preserve">The purpose of this assignment </w:t>
      </w:r>
      <w:r w:rsidR="004418EC">
        <w:t>is for students to reflect</w:t>
      </w:r>
      <w:r w:rsidR="00BD66F9">
        <w:t xml:space="preserve"> and assess</w:t>
      </w:r>
      <w:r w:rsidR="00540DC4">
        <w:t xml:space="preserve"> an ethical dilemma in sport</w:t>
      </w:r>
      <w:r>
        <w:t>. By completing this project, the student will:</w:t>
      </w:r>
    </w:p>
    <w:p w14:paraId="2CBA6EDF" w14:textId="77777777" w:rsidR="00540DC4" w:rsidRDefault="00540DC4" w:rsidP="000462F4"/>
    <w:p w14:paraId="77EA4B11" w14:textId="7F55BFB1" w:rsidR="000462F4" w:rsidRDefault="00050CE4" w:rsidP="000462F4">
      <w:pPr>
        <w:pStyle w:val="ListParagraph"/>
        <w:numPr>
          <w:ilvl w:val="0"/>
          <w:numId w:val="1"/>
        </w:numPr>
      </w:pPr>
      <w:r>
        <w:t>Learn how t</w:t>
      </w:r>
      <w:r w:rsidR="008A1081">
        <w:t>o critically analyze an ethical dilemma</w:t>
      </w:r>
      <w:r>
        <w:t xml:space="preserve"> </w:t>
      </w:r>
      <w:r w:rsidR="008A1081">
        <w:t>within a sport-related setting</w:t>
      </w:r>
      <w:r w:rsidR="000462F4">
        <w:t>.</w:t>
      </w:r>
    </w:p>
    <w:p w14:paraId="3C37789F" w14:textId="0752909C" w:rsidR="008A1081" w:rsidRDefault="008A1081" w:rsidP="008A1081">
      <w:pPr>
        <w:pStyle w:val="ListParagraph"/>
        <w:numPr>
          <w:ilvl w:val="0"/>
          <w:numId w:val="1"/>
        </w:numPr>
      </w:pPr>
      <w:r>
        <w:t>Develop an awareness of reasons/rationales responsible for the existence of unethical activity within various sport-related settings.</w:t>
      </w:r>
    </w:p>
    <w:p w14:paraId="4DCD4925" w14:textId="35F2955F" w:rsidR="008A1081" w:rsidRDefault="008A1081" w:rsidP="008A1081">
      <w:pPr>
        <w:pStyle w:val="ListParagraph"/>
        <w:numPr>
          <w:ilvl w:val="0"/>
          <w:numId w:val="1"/>
        </w:numPr>
      </w:pPr>
      <w:r>
        <w:t>Demonstrate effective writing skills</w:t>
      </w:r>
      <w:r w:rsidR="00E86231">
        <w:t>.</w:t>
      </w:r>
    </w:p>
    <w:p w14:paraId="75A7DEB7" w14:textId="77777777" w:rsidR="008A1081" w:rsidRDefault="008A1081" w:rsidP="008A1081"/>
    <w:p w14:paraId="2EA60572" w14:textId="42ED822D" w:rsidR="00ED24DB" w:rsidRDefault="00ED24DB" w:rsidP="000462F4">
      <w:r>
        <w:t>This project will require you to draw from co</w:t>
      </w:r>
      <w:r w:rsidR="00D7436A">
        <w:t>ntent in</w:t>
      </w:r>
      <w:r w:rsidR="00335882">
        <w:t xml:space="preserve"> Schneider’s</w:t>
      </w:r>
      <w:r>
        <w:t xml:space="preserve"> </w:t>
      </w:r>
      <w:r w:rsidR="008A1081">
        <w:t xml:space="preserve">and Hum’s </w:t>
      </w:r>
      <w:r>
        <w:t xml:space="preserve">text. </w:t>
      </w:r>
    </w:p>
    <w:p w14:paraId="52EB95C0" w14:textId="5C6F65BB" w:rsidR="00F915C5" w:rsidRDefault="00050CE4" w:rsidP="00221E19">
      <w:r>
        <w:t xml:space="preserve">The following components </w:t>
      </w:r>
      <w:r w:rsidR="00C747B7">
        <w:t>will be addressed when evaluating</w:t>
      </w:r>
      <w:r>
        <w:t xml:space="preserve"> your work</w:t>
      </w:r>
      <w:r w:rsidR="00F915C5">
        <w:t>:</w:t>
      </w:r>
    </w:p>
    <w:p w14:paraId="32DCCE61" w14:textId="77777777" w:rsidR="00F915C5" w:rsidRDefault="00F915C5" w:rsidP="00221E19"/>
    <w:p w14:paraId="5BE61ABB" w14:textId="77777777" w:rsidR="00F915C5" w:rsidRDefault="00335882" w:rsidP="00221E19">
      <w:r>
        <w:t>Section I</w:t>
      </w:r>
      <w:r w:rsidR="00F915C5">
        <w:t xml:space="preserve">: </w:t>
      </w:r>
    </w:p>
    <w:p w14:paraId="7A419BDB" w14:textId="2EF40AF0" w:rsidR="00335882" w:rsidRPr="00EB78C9" w:rsidRDefault="00EB78C9" w:rsidP="00335882">
      <w:pPr>
        <w:pStyle w:val="ListParagraph"/>
        <w:numPr>
          <w:ilvl w:val="0"/>
          <w:numId w:val="2"/>
        </w:numPr>
        <w:rPr>
          <w:rFonts w:eastAsia="Gulim"/>
          <w:color w:val="000000"/>
        </w:rPr>
      </w:pPr>
      <w:r>
        <w:t>Identi</w:t>
      </w:r>
      <w:r w:rsidR="008A1081">
        <w:t>fy</w:t>
      </w:r>
      <w:r w:rsidR="004418EC">
        <w:t xml:space="preserve"> and explain</w:t>
      </w:r>
      <w:r w:rsidR="008A1081">
        <w:t xml:space="preserve"> an ethical dilemma in sport. </w:t>
      </w:r>
      <w:r w:rsidR="00ED24DB">
        <w:rPr>
          <w:rFonts w:eastAsia="Gulim"/>
          <w:color w:val="000000"/>
        </w:rPr>
        <w:t xml:space="preserve">Identify and describe moral values indicated in Schneider’s text (p. 7) and explain which </w:t>
      </w:r>
      <w:r>
        <w:rPr>
          <w:rFonts w:eastAsia="Gulim"/>
          <w:color w:val="000000"/>
        </w:rPr>
        <w:t>value(s) apply to the ethical dilemma</w:t>
      </w:r>
      <w:r w:rsidR="00EF23CC">
        <w:rPr>
          <w:rFonts w:eastAsia="Gulim"/>
          <w:color w:val="000000"/>
        </w:rPr>
        <w:t>. As a</w:t>
      </w:r>
      <w:r w:rsidR="00ED24DB">
        <w:rPr>
          <w:rFonts w:eastAsia="Gulim"/>
          <w:color w:val="000000"/>
        </w:rPr>
        <w:t xml:space="preserve"> decision maker, which moral value(s) </w:t>
      </w:r>
      <w:r w:rsidR="0091292D">
        <w:rPr>
          <w:rFonts w:eastAsia="Gulim"/>
          <w:color w:val="000000"/>
        </w:rPr>
        <w:t xml:space="preserve">identified here could </w:t>
      </w:r>
      <w:r w:rsidR="00ED24DB">
        <w:rPr>
          <w:rFonts w:eastAsia="Gulim"/>
          <w:color w:val="000000"/>
        </w:rPr>
        <w:t>enter into your decision making p</w:t>
      </w:r>
      <w:r>
        <w:rPr>
          <w:rFonts w:eastAsia="Gulim"/>
          <w:color w:val="000000"/>
        </w:rPr>
        <w:t xml:space="preserve">rocess? </w:t>
      </w:r>
    </w:p>
    <w:p w14:paraId="420516DF" w14:textId="560C29E5" w:rsidR="0091292D" w:rsidRDefault="00335882" w:rsidP="00335882">
      <w:pPr>
        <w:rPr>
          <w:rFonts w:eastAsia="Gulim"/>
          <w:color w:val="000000"/>
        </w:rPr>
      </w:pPr>
      <w:r>
        <w:rPr>
          <w:rFonts w:eastAsia="Gulim"/>
          <w:color w:val="000000"/>
        </w:rPr>
        <w:t>Section II:</w:t>
      </w:r>
    </w:p>
    <w:p w14:paraId="3D9182AC" w14:textId="324D46F5" w:rsidR="00EB78C9" w:rsidRPr="008A1081" w:rsidRDefault="008A1081" w:rsidP="00335882">
      <w:pPr>
        <w:pStyle w:val="ListParagraph"/>
        <w:numPr>
          <w:ilvl w:val="0"/>
          <w:numId w:val="2"/>
        </w:numPr>
        <w:rPr>
          <w:rFonts w:eastAsia="Gulim"/>
          <w:color w:val="000000"/>
        </w:rPr>
      </w:pPr>
      <w:r>
        <w:rPr>
          <w:rFonts w:eastAsia="Gulim"/>
          <w:color w:val="000000"/>
        </w:rPr>
        <w:t xml:space="preserve">Assume you must make a decision regarding the ethical </w:t>
      </w:r>
      <w:r w:rsidR="00000E01">
        <w:rPr>
          <w:rFonts w:eastAsia="Gulim"/>
          <w:color w:val="000000"/>
        </w:rPr>
        <w:t>dilemma you identified i</w:t>
      </w:r>
      <w:r>
        <w:rPr>
          <w:rFonts w:eastAsia="Gulim"/>
          <w:color w:val="000000"/>
        </w:rPr>
        <w:t>n section one.</w:t>
      </w:r>
    </w:p>
    <w:p w14:paraId="70EFC664" w14:textId="6CD0211C" w:rsidR="00ED24DB" w:rsidRPr="00EB78C9" w:rsidRDefault="00852224" w:rsidP="00EB78C9">
      <w:pPr>
        <w:pStyle w:val="ListParagraph"/>
        <w:numPr>
          <w:ilvl w:val="0"/>
          <w:numId w:val="2"/>
        </w:numPr>
        <w:rPr>
          <w:rFonts w:eastAsia="Gulim"/>
          <w:color w:val="000000"/>
        </w:rPr>
      </w:pPr>
      <w:r>
        <w:t>State benefits and/or consequences of the decision.</w:t>
      </w:r>
    </w:p>
    <w:p w14:paraId="399AD541" w14:textId="77777777" w:rsidR="00684DCC" w:rsidRPr="00ED24DB" w:rsidRDefault="00852224" w:rsidP="000462F4">
      <w:pPr>
        <w:pStyle w:val="ListParagraph"/>
        <w:numPr>
          <w:ilvl w:val="0"/>
          <w:numId w:val="3"/>
        </w:numPr>
      </w:pPr>
      <w:r>
        <w:t>Define premises (from Schneider’s text) and a</w:t>
      </w:r>
      <w:r w:rsidR="00ED24DB">
        <w:t>rticulate the pre</w:t>
      </w:r>
      <w:r w:rsidR="0091292D">
        <w:t>mises that support the decision you made</w:t>
      </w:r>
      <w:r w:rsidR="00ED24DB">
        <w:t>.</w:t>
      </w:r>
      <w:r w:rsidR="0091292D">
        <w:t xml:space="preserve"> Imagine you’d have to explain your decision to a board of d</w:t>
      </w:r>
      <w:r w:rsidR="00E3383E">
        <w:t>irectors or other stakeholders.</w:t>
      </w:r>
      <w:r>
        <w:t xml:space="preserve"> Point #4 on page 67 in Hums’ text can help here.</w:t>
      </w:r>
    </w:p>
    <w:p w14:paraId="03F3E56D" w14:textId="3A1BB4E0" w:rsidR="00684DCC" w:rsidRDefault="008A1081" w:rsidP="000462F4">
      <w:pPr>
        <w:rPr>
          <w:rFonts w:eastAsia="Gulim"/>
          <w:color w:val="000000"/>
        </w:rPr>
      </w:pPr>
      <w:r>
        <w:rPr>
          <w:rFonts w:eastAsia="Gulim"/>
          <w:color w:val="000000"/>
        </w:rPr>
        <w:t>Section III:</w:t>
      </w:r>
    </w:p>
    <w:p w14:paraId="53F6D1C3" w14:textId="765A27CF" w:rsidR="008A1081" w:rsidRPr="008A1081" w:rsidRDefault="008A1081" w:rsidP="008A1081">
      <w:pPr>
        <w:pStyle w:val="ListParagraph"/>
        <w:numPr>
          <w:ilvl w:val="0"/>
          <w:numId w:val="3"/>
        </w:numPr>
        <w:rPr>
          <w:rFonts w:eastAsia="Gulim"/>
          <w:color w:val="000000"/>
        </w:rPr>
      </w:pPr>
      <w:r>
        <w:rPr>
          <w:rFonts w:eastAsia="Gulim"/>
          <w:color w:val="000000"/>
        </w:rPr>
        <w:t>Conclude with an explanat</w:t>
      </w:r>
      <w:r w:rsidR="00E86231">
        <w:rPr>
          <w:rFonts w:eastAsia="Gulim"/>
          <w:color w:val="000000"/>
        </w:rPr>
        <w:t xml:space="preserve">ion of why unethical situations </w:t>
      </w:r>
      <w:r>
        <w:rPr>
          <w:rFonts w:eastAsia="Gulim"/>
          <w:color w:val="000000"/>
        </w:rPr>
        <w:t xml:space="preserve">occur in sports. Provide examples and references. </w:t>
      </w:r>
    </w:p>
    <w:p w14:paraId="3EB52CA9" w14:textId="77777777" w:rsidR="00684DCC" w:rsidRDefault="00684DCC" w:rsidP="000462F4">
      <w:pPr>
        <w:rPr>
          <w:rFonts w:eastAsia="Gulim"/>
          <w:color w:val="000000"/>
        </w:rPr>
      </w:pPr>
    </w:p>
    <w:p w14:paraId="7AEACB6F" w14:textId="1C8B64FA" w:rsidR="004418EC" w:rsidRDefault="004418EC" w:rsidP="000462F4">
      <w:pPr>
        <w:rPr>
          <w:rFonts w:eastAsia="Gulim"/>
          <w:color w:val="000000"/>
        </w:rPr>
      </w:pPr>
    </w:p>
    <w:p w14:paraId="3B301AE6" w14:textId="31894C45" w:rsidR="004418EC" w:rsidRDefault="004418EC" w:rsidP="004418EC">
      <w:pPr>
        <w:rPr>
          <w:rFonts w:eastAsia="Gulim"/>
          <w:color w:val="000000"/>
        </w:rPr>
      </w:pPr>
      <w:r>
        <w:rPr>
          <w:rFonts w:eastAsia="Gulim"/>
          <w:color w:val="000000"/>
        </w:rPr>
        <w:t xml:space="preserve">Please include headers for each section. This </w:t>
      </w:r>
      <w:r w:rsidR="00000E01">
        <w:rPr>
          <w:rFonts w:eastAsia="Gulim"/>
          <w:color w:val="000000"/>
        </w:rPr>
        <w:t>assignment should be at least 3</w:t>
      </w:r>
      <w:r>
        <w:rPr>
          <w:rFonts w:eastAsia="Gulim"/>
          <w:color w:val="000000"/>
        </w:rPr>
        <w:t xml:space="preserve"> pages double-spaced.</w:t>
      </w:r>
      <w:r w:rsidRPr="004418EC">
        <w:rPr>
          <w:rFonts w:eastAsia="Gulim"/>
          <w:color w:val="000000"/>
        </w:rPr>
        <w:t xml:space="preserve"> </w:t>
      </w:r>
      <w:r>
        <w:rPr>
          <w:rFonts w:eastAsia="Gulim"/>
          <w:color w:val="000000"/>
        </w:rPr>
        <w:t xml:space="preserve">This document will be uploaded to ACE assignments. Word documents only. NO PDFs. </w:t>
      </w:r>
    </w:p>
    <w:p w14:paraId="2AAD83D8" w14:textId="5FB27B91" w:rsidR="004418EC" w:rsidRDefault="004418EC" w:rsidP="000462F4">
      <w:pPr>
        <w:rPr>
          <w:rFonts w:eastAsia="Gulim"/>
          <w:color w:val="000000"/>
        </w:rPr>
      </w:pPr>
    </w:p>
    <w:p w14:paraId="75F0225C" w14:textId="389E915F" w:rsidR="00402545" w:rsidRDefault="00402545" w:rsidP="000462F4">
      <w:pPr>
        <w:rPr>
          <w:rFonts w:eastAsia="Gulim"/>
          <w:color w:val="000000"/>
        </w:rPr>
      </w:pPr>
    </w:p>
    <w:p w14:paraId="363BCC91" w14:textId="2F23B576" w:rsidR="00C747B7" w:rsidRDefault="00C747B7" w:rsidP="000462F4">
      <w:pPr>
        <w:rPr>
          <w:rFonts w:eastAsia="Gulim"/>
          <w:color w:val="000000"/>
        </w:rPr>
      </w:pPr>
    </w:p>
    <w:p w14:paraId="07F54118" w14:textId="66CEE54C" w:rsidR="00C747B7" w:rsidRDefault="00C747B7" w:rsidP="000462F4">
      <w:pPr>
        <w:rPr>
          <w:rFonts w:eastAsia="Gulim"/>
          <w:color w:val="000000"/>
        </w:rPr>
      </w:pPr>
    </w:p>
    <w:p w14:paraId="2A3F7B90" w14:textId="60740CD1" w:rsidR="00C747B7" w:rsidRDefault="00C747B7" w:rsidP="000462F4">
      <w:pPr>
        <w:rPr>
          <w:rFonts w:eastAsia="Gulim"/>
          <w:color w:val="000000"/>
        </w:rPr>
      </w:pPr>
    </w:p>
    <w:p w14:paraId="5F1C8F08" w14:textId="65A80F54" w:rsidR="00C747B7" w:rsidRDefault="00C747B7" w:rsidP="000462F4">
      <w:pPr>
        <w:rPr>
          <w:rFonts w:eastAsia="Gulim"/>
          <w:color w:val="000000"/>
        </w:rPr>
      </w:pPr>
    </w:p>
    <w:p w14:paraId="7B60F928" w14:textId="52436619" w:rsidR="00C747B7" w:rsidRDefault="00C747B7" w:rsidP="000462F4">
      <w:pPr>
        <w:rPr>
          <w:rFonts w:eastAsia="Gulim"/>
          <w:color w:val="000000"/>
        </w:rPr>
      </w:pPr>
    </w:p>
    <w:p w14:paraId="7EB09C94" w14:textId="5873CF41" w:rsidR="00C747B7" w:rsidRDefault="00C747B7" w:rsidP="000462F4">
      <w:pPr>
        <w:rPr>
          <w:rFonts w:eastAsia="Gulim"/>
          <w:color w:val="000000"/>
        </w:rPr>
      </w:pPr>
    </w:p>
    <w:p w14:paraId="6DE2C342" w14:textId="2F69A23B" w:rsidR="00C747B7" w:rsidRDefault="00C747B7" w:rsidP="000462F4">
      <w:pPr>
        <w:rPr>
          <w:rFonts w:eastAsia="Gulim"/>
          <w:color w:val="000000"/>
        </w:rPr>
      </w:pPr>
    </w:p>
    <w:p w14:paraId="2E0FC63C" w14:textId="1029903B" w:rsidR="00402545" w:rsidRDefault="00402545" w:rsidP="000462F4"/>
    <w:p w14:paraId="2E34C437" w14:textId="77777777" w:rsidR="00C67A97" w:rsidRPr="0088144D" w:rsidRDefault="00C67A97" w:rsidP="00C67A97">
      <w:pPr>
        <w:rPr>
          <w:b/>
        </w:rPr>
      </w:pPr>
      <w:r w:rsidRPr="0088144D">
        <w:rPr>
          <w:b/>
        </w:rPr>
        <w:lastRenderedPageBreak/>
        <w:t>Ethi</w:t>
      </w:r>
      <w:r w:rsidR="00402545">
        <w:rPr>
          <w:b/>
        </w:rPr>
        <w:t>cal Dilemma</w:t>
      </w:r>
      <w:r w:rsidR="0088144D" w:rsidRPr="0088144D">
        <w:rPr>
          <w:b/>
        </w:rPr>
        <w:t xml:space="preserve"> Assignment Grading R</w:t>
      </w:r>
      <w:r w:rsidRPr="0088144D">
        <w:rPr>
          <w:b/>
        </w:rPr>
        <w:t>ubric</w:t>
      </w:r>
      <w:r w:rsidR="0088144D" w:rsidRPr="0088144D">
        <w:rPr>
          <w:b/>
        </w:rPr>
        <w:t>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871"/>
        <w:gridCol w:w="1850"/>
        <w:gridCol w:w="1853"/>
        <w:gridCol w:w="1887"/>
        <w:gridCol w:w="1889"/>
      </w:tblGrid>
      <w:tr w:rsidR="00C67A97" w14:paraId="7EB3823A" w14:textId="77777777" w:rsidTr="00EB78C9">
        <w:tc>
          <w:tcPr>
            <w:tcW w:w="1871" w:type="dxa"/>
          </w:tcPr>
          <w:p w14:paraId="39583258" w14:textId="77777777" w:rsidR="00C67A97" w:rsidRDefault="00C67A97" w:rsidP="00C67A97">
            <w:r>
              <w:t>Assessment</w:t>
            </w:r>
          </w:p>
        </w:tc>
        <w:tc>
          <w:tcPr>
            <w:tcW w:w="1850" w:type="dxa"/>
          </w:tcPr>
          <w:p w14:paraId="079034EF" w14:textId="77777777" w:rsidR="00C67A97" w:rsidRDefault="00C67A97" w:rsidP="00C67A97">
            <w:r>
              <w:t>Exemplary</w:t>
            </w:r>
          </w:p>
        </w:tc>
        <w:tc>
          <w:tcPr>
            <w:tcW w:w="1853" w:type="dxa"/>
          </w:tcPr>
          <w:p w14:paraId="424B7BEE" w14:textId="77777777" w:rsidR="00C67A97" w:rsidRDefault="00C67A97" w:rsidP="00C67A97">
            <w:r>
              <w:t>Good</w:t>
            </w:r>
          </w:p>
        </w:tc>
        <w:tc>
          <w:tcPr>
            <w:tcW w:w="1887" w:type="dxa"/>
          </w:tcPr>
          <w:p w14:paraId="64DE41C2" w14:textId="77777777" w:rsidR="00C67A97" w:rsidRDefault="00C67A97" w:rsidP="00C67A97">
            <w:r>
              <w:t>Average</w:t>
            </w:r>
          </w:p>
        </w:tc>
        <w:tc>
          <w:tcPr>
            <w:tcW w:w="1889" w:type="dxa"/>
          </w:tcPr>
          <w:p w14:paraId="3D8DA9AF" w14:textId="77777777" w:rsidR="00C67A97" w:rsidRDefault="00C67A97" w:rsidP="00C67A97">
            <w:r>
              <w:t>Poor</w:t>
            </w:r>
          </w:p>
        </w:tc>
      </w:tr>
      <w:tr w:rsidR="00C67A97" w14:paraId="6683F612" w14:textId="77777777" w:rsidTr="00EB78C9">
        <w:tc>
          <w:tcPr>
            <w:tcW w:w="1871" w:type="dxa"/>
          </w:tcPr>
          <w:p w14:paraId="4797DB3D" w14:textId="77777777" w:rsidR="00C67A97" w:rsidRDefault="00C67A97" w:rsidP="00C67A97">
            <w:r>
              <w:t>Assignment components</w:t>
            </w:r>
          </w:p>
        </w:tc>
        <w:tc>
          <w:tcPr>
            <w:tcW w:w="1850" w:type="dxa"/>
          </w:tcPr>
          <w:p w14:paraId="27C289DB" w14:textId="77777777" w:rsidR="00C67A97" w:rsidRDefault="00FC59BE" w:rsidP="00C67A97">
            <w:r>
              <w:t>90% or better</w:t>
            </w:r>
          </w:p>
        </w:tc>
        <w:tc>
          <w:tcPr>
            <w:tcW w:w="1853" w:type="dxa"/>
          </w:tcPr>
          <w:p w14:paraId="6D2F501A" w14:textId="77777777" w:rsidR="00C67A97" w:rsidRDefault="00FC59BE" w:rsidP="00C67A97">
            <w:r>
              <w:t>80-89%</w:t>
            </w:r>
          </w:p>
        </w:tc>
        <w:tc>
          <w:tcPr>
            <w:tcW w:w="1887" w:type="dxa"/>
          </w:tcPr>
          <w:p w14:paraId="4B20E277" w14:textId="77777777" w:rsidR="00C67A97" w:rsidRDefault="00FC59BE" w:rsidP="00C67A97">
            <w:r>
              <w:t>70-79%</w:t>
            </w:r>
          </w:p>
        </w:tc>
        <w:tc>
          <w:tcPr>
            <w:tcW w:w="1889" w:type="dxa"/>
          </w:tcPr>
          <w:p w14:paraId="479CD429" w14:textId="77777777" w:rsidR="00C67A97" w:rsidRDefault="00FC59BE" w:rsidP="00C67A97">
            <w:r>
              <w:t>69% or less</w:t>
            </w:r>
          </w:p>
        </w:tc>
      </w:tr>
      <w:tr w:rsidR="00C67A97" w14:paraId="6EC3644C" w14:textId="77777777" w:rsidTr="00EB78C9">
        <w:tc>
          <w:tcPr>
            <w:tcW w:w="1871" w:type="dxa"/>
          </w:tcPr>
          <w:p w14:paraId="6F83EDD2" w14:textId="77777777" w:rsidR="0088144D" w:rsidRDefault="0088144D" w:rsidP="00C67A97"/>
          <w:p w14:paraId="334796F6" w14:textId="77777777" w:rsidR="0088144D" w:rsidRDefault="00402545" w:rsidP="00C67A97">
            <w:r>
              <w:t>Identification &amp; Explanation of  ethical dilemma in sport</w:t>
            </w:r>
          </w:p>
          <w:p w14:paraId="5C773701" w14:textId="77777777" w:rsidR="0088144D" w:rsidRDefault="0088144D" w:rsidP="00C67A97"/>
          <w:p w14:paraId="648600D2" w14:textId="50E7B14E" w:rsidR="00C67A97" w:rsidRDefault="00EB78C9" w:rsidP="00C67A97">
            <w:r>
              <w:t>(1</w:t>
            </w:r>
            <w:r w:rsidR="00E3383E">
              <w:t>0</w:t>
            </w:r>
            <w:r w:rsidR="0088144D">
              <w:t xml:space="preserve"> pts)</w:t>
            </w:r>
          </w:p>
        </w:tc>
        <w:tc>
          <w:tcPr>
            <w:tcW w:w="1850" w:type="dxa"/>
          </w:tcPr>
          <w:p w14:paraId="03DA61DE" w14:textId="2781DA9F" w:rsidR="00C12786" w:rsidRDefault="00C12786" w:rsidP="00C67A97">
            <w:r>
              <w:t xml:space="preserve">Moral values that could apply are clearly identified for this </w:t>
            </w:r>
            <w:r w:rsidR="00EB78C9">
              <w:t>ethical dilemma</w:t>
            </w:r>
            <w:r>
              <w:t>. Explanation behind their selection is clear.</w:t>
            </w:r>
          </w:p>
          <w:p w14:paraId="6BE93280" w14:textId="77777777" w:rsidR="00C67A97" w:rsidRDefault="00C67A97" w:rsidP="00C67A97"/>
        </w:tc>
        <w:tc>
          <w:tcPr>
            <w:tcW w:w="1853" w:type="dxa"/>
          </w:tcPr>
          <w:p w14:paraId="6C4342D2" w14:textId="6FE30172" w:rsidR="00C12786" w:rsidRDefault="00C12786" w:rsidP="00C67A97">
            <w:r>
              <w:t xml:space="preserve">Moral values that could apply are identified but there are minor deficiencies in explaining why they apply to this </w:t>
            </w:r>
            <w:r w:rsidR="00EB78C9">
              <w:t>ethical dilemma</w:t>
            </w:r>
            <w:r>
              <w:t>.</w:t>
            </w:r>
          </w:p>
          <w:p w14:paraId="6B6768E6" w14:textId="77777777" w:rsidR="00C67A97" w:rsidRDefault="00C67A97" w:rsidP="00C67A97"/>
        </w:tc>
        <w:tc>
          <w:tcPr>
            <w:tcW w:w="1887" w:type="dxa"/>
          </w:tcPr>
          <w:p w14:paraId="79302E12" w14:textId="19EFC2C1" w:rsidR="00C67A97" w:rsidRDefault="00C12786" w:rsidP="00C67A97">
            <w:r>
              <w:t xml:space="preserve">Moral values that could apply are identified but there has been minimal attempt to explain why they apply to this </w:t>
            </w:r>
            <w:r w:rsidR="00EB78C9">
              <w:t>ethical dilemma</w:t>
            </w:r>
            <w:r>
              <w:t>.</w:t>
            </w:r>
          </w:p>
        </w:tc>
        <w:tc>
          <w:tcPr>
            <w:tcW w:w="1889" w:type="dxa"/>
          </w:tcPr>
          <w:p w14:paraId="486465BE" w14:textId="46DF2A4D" w:rsidR="00C12786" w:rsidRDefault="00C12786" w:rsidP="00C67A97">
            <w:r>
              <w:t xml:space="preserve">Moral values that could apply are identified but there is no attempt at explaining why they were selected for this </w:t>
            </w:r>
            <w:r w:rsidR="00EB78C9">
              <w:t>ethical dilemma</w:t>
            </w:r>
            <w:r>
              <w:t>.</w:t>
            </w:r>
          </w:p>
          <w:p w14:paraId="4EA017F1" w14:textId="77777777" w:rsidR="00C67A97" w:rsidRDefault="00C67A97" w:rsidP="00C67A97"/>
        </w:tc>
      </w:tr>
      <w:tr w:rsidR="0088144D" w14:paraId="0F09D1F8" w14:textId="77777777" w:rsidTr="00EB78C9">
        <w:tc>
          <w:tcPr>
            <w:tcW w:w="1871" w:type="dxa"/>
          </w:tcPr>
          <w:p w14:paraId="6D84EAF9" w14:textId="77777777" w:rsidR="0088144D" w:rsidRDefault="0088144D" w:rsidP="00C67A97"/>
          <w:p w14:paraId="1F374087" w14:textId="77777777" w:rsidR="0088144D" w:rsidRDefault="0088144D" w:rsidP="00C67A97">
            <w:r>
              <w:t>Course of action chosen and justification of action</w:t>
            </w:r>
          </w:p>
          <w:p w14:paraId="25B34E71" w14:textId="77777777" w:rsidR="0088144D" w:rsidRDefault="0088144D" w:rsidP="00C67A97"/>
          <w:p w14:paraId="6AD4FEE5" w14:textId="77777777" w:rsidR="0088144D" w:rsidRDefault="00CB0FC0" w:rsidP="00C67A97">
            <w:r>
              <w:t>(1</w:t>
            </w:r>
            <w:r w:rsidR="00E3383E">
              <w:t>0</w:t>
            </w:r>
            <w:r w:rsidR="0088144D">
              <w:t xml:space="preserve"> pts)</w:t>
            </w:r>
          </w:p>
        </w:tc>
        <w:tc>
          <w:tcPr>
            <w:tcW w:w="1850" w:type="dxa"/>
          </w:tcPr>
          <w:p w14:paraId="084379BA" w14:textId="77777777" w:rsidR="00852224" w:rsidRDefault="0088144D" w:rsidP="00C67A97">
            <w:r>
              <w:t>Course of action was clearly described</w:t>
            </w:r>
            <w:r w:rsidR="00852224">
              <w:t>. A definition of premises is present.</w:t>
            </w:r>
            <w:r>
              <w:t xml:space="preserve"> Critical thought is evident in every aspect of the work.  The student is effective</w:t>
            </w:r>
            <w:r w:rsidR="00852224">
              <w:t xml:space="preserve"> in explaining the premises behind</w:t>
            </w:r>
            <w:r>
              <w:t xml:space="preserve"> a particular decision and is mindful of the benefits and drawbacks associated with the decision.</w:t>
            </w:r>
          </w:p>
          <w:p w14:paraId="1FA182A7" w14:textId="77777777" w:rsidR="0088144D" w:rsidRDefault="0088144D" w:rsidP="00C67A97"/>
        </w:tc>
        <w:tc>
          <w:tcPr>
            <w:tcW w:w="1853" w:type="dxa"/>
          </w:tcPr>
          <w:p w14:paraId="121E0F59" w14:textId="77777777" w:rsidR="0088144D" w:rsidRDefault="0088144D" w:rsidP="00C12786">
            <w:r>
              <w:t>Course of action was clearly described.</w:t>
            </w:r>
            <w:r w:rsidR="00852224">
              <w:t xml:space="preserve"> A definition of premises is present.</w:t>
            </w:r>
          </w:p>
          <w:p w14:paraId="263F722B" w14:textId="77777777" w:rsidR="0088144D" w:rsidRDefault="0088144D" w:rsidP="00684DCC">
            <w:r>
              <w:t>Critical thought is evident, however, student occasionally f</w:t>
            </w:r>
            <w:r w:rsidR="00852224">
              <w:t>ails to explain the premises behin</w:t>
            </w:r>
            <w:r>
              <w:t>d a particular decision. Benefits and drawbacks associated with the decision exist but are in need of further refinement.</w:t>
            </w:r>
          </w:p>
        </w:tc>
        <w:tc>
          <w:tcPr>
            <w:tcW w:w="1887" w:type="dxa"/>
          </w:tcPr>
          <w:p w14:paraId="6B0BB53C" w14:textId="77777777" w:rsidR="0088144D" w:rsidRDefault="0088144D" w:rsidP="00C12786">
            <w:r>
              <w:t>Course of action was described but was unclear.</w:t>
            </w:r>
            <w:r w:rsidR="00852224">
              <w:t xml:space="preserve"> A definition of premises is present.</w:t>
            </w:r>
          </w:p>
          <w:p w14:paraId="3B34A1ED" w14:textId="77777777" w:rsidR="0088144D" w:rsidRDefault="0088144D" w:rsidP="00065EB8">
            <w:r>
              <w:t>Critical thought is somewhat evident, however, the student frequently fai</w:t>
            </w:r>
            <w:r w:rsidR="00852224">
              <w:t xml:space="preserve">ls to explain the premises behind </w:t>
            </w:r>
            <w:r>
              <w:t>a particular decision. Very little attempt to identify benefits and drawbacks associated with the decision is made.</w:t>
            </w:r>
          </w:p>
          <w:p w14:paraId="6D34E6EC" w14:textId="77777777" w:rsidR="0088144D" w:rsidRDefault="0088144D" w:rsidP="00065EB8"/>
        </w:tc>
        <w:tc>
          <w:tcPr>
            <w:tcW w:w="1889" w:type="dxa"/>
          </w:tcPr>
          <w:p w14:paraId="218BE62B" w14:textId="77777777" w:rsidR="0088144D" w:rsidRDefault="0088144D" w:rsidP="00C67A97">
            <w:r>
              <w:t xml:space="preserve">Description of action was completely ignored. </w:t>
            </w:r>
            <w:r w:rsidR="00852224">
              <w:t xml:space="preserve">A definition of premises is not present. </w:t>
            </w:r>
            <w:r>
              <w:t>No attempt to argue for his/her course of action was made. No attempt to address benefits and drawbacks associated with his/her choice.</w:t>
            </w:r>
          </w:p>
        </w:tc>
      </w:tr>
      <w:tr w:rsidR="0088144D" w14:paraId="285687A5" w14:textId="77777777" w:rsidTr="00EB78C9">
        <w:tc>
          <w:tcPr>
            <w:tcW w:w="1871" w:type="dxa"/>
          </w:tcPr>
          <w:p w14:paraId="06C8E27A" w14:textId="77777777" w:rsidR="0088144D" w:rsidRDefault="0088144D" w:rsidP="00C67A97"/>
          <w:p w14:paraId="63A50B74" w14:textId="7A669AB8" w:rsidR="0088144D" w:rsidRDefault="0088144D" w:rsidP="00C67A97">
            <w:r>
              <w:t xml:space="preserve">Mechanics of writing (e.g., </w:t>
            </w:r>
            <w:r>
              <w:lastRenderedPageBreak/>
              <w:t>spelling and grammar</w:t>
            </w:r>
            <w:r w:rsidR="00EB78C9">
              <w:t>)</w:t>
            </w:r>
          </w:p>
          <w:p w14:paraId="4DB556A1" w14:textId="77777777" w:rsidR="0088144D" w:rsidRDefault="0088144D" w:rsidP="00C67A97"/>
          <w:p w14:paraId="40C93122" w14:textId="6E105A64" w:rsidR="0088144D" w:rsidRDefault="00EB78C9" w:rsidP="00C67A97">
            <w:r>
              <w:t>(10</w:t>
            </w:r>
            <w:r w:rsidR="0088144D">
              <w:t xml:space="preserve"> pts)</w:t>
            </w:r>
          </w:p>
          <w:p w14:paraId="016ECC9B" w14:textId="77777777" w:rsidR="0088144D" w:rsidRDefault="0088144D" w:rsidP="00C67A97"/>
        </w:tc>
        <w:tc>
          <w:tcPr>
            <w:tcW w:w="1850" w:type="dxa"/>
          </w:tcPr>
          <w:p w14:paraId="12AC1554" w14:textId="77777777" w:rsidR="0088144D" w:rsidRDefault="0088144D" w:rsidP="00C67A97">
            <w:r>
              <w:lastRenderedPageBreak/>
              <w:t>No spelling or grammar errors</w:t>
            </w:r>
          </w:p>
        </w:tc>
        <w:tc>
          <w:tcPr>
            <w:tcW w:w="1853" w:type="dxa"/>
          </w:tcPr>
          <w:p w14:paraId="6EBAE1C6" w14:textId="77777777" w:rsidR="0088144D" w:rsidRDefault="0088144D" w:rsidP="00C67A97">
            <w:r>
              <w:t>1-2 spelling and/or grammar errors</w:t>
            </w:r>
          </w:p>
        </w:tc>
        <w:tc>
          <w:tcPr>
            <w:tcW w:w="1887" w:type="dxa"/>
          </w:tcPr>
          <w:p w14:paraId="12745F5B" w14:textId="77777777" w:rsidR="0088144D" w:rsidRDefault="0088144D" w:rsidP="00C67A97">
            <w:r>
              <w:t>3-4 spelling and/or grammar errors</w:t>
            </w:r>
          </w:p>
        </w:tc>
        <w:tc>
          <w:tcPr>
            <w:tcW w:w="1889" w:type="dxa"/>
          </w:tcPr>
          <w:p w14:paraId="157AF004" w14:textId="77777777" w:rsidR="0088144D" w:rsidRDefault="0088144D" w:rsidP="00C67A97">
            <w:r>
              <w:t>Four or more spelling and/or grammar errors</w:t>
            </w:r>
          </w:p>
        </w:tc>
      </w:tr>
      <w:tr w:rsidR="0088144D" w14:paraId="3203F1A7" w14:textId="77777777" w:rsidTr="00EB78C9">
        <w:tc>
          <w:tcPr>
            <w:tcW w:w="1871" w:type="dxa"/>
          </w:tcPr>
          <w:p w14:paraId="1A9E95A4" w14:textId="77777777" w:rsidR="0088144D" w:rsidRDefault="0088144D" w:rsidP="00C67A97">
            <w:r>
              <w:t>Total</w:t>
            </w:r>
          </w:p>
        </w:tc>
        <w:tc>
          <w:tcPr>
            <w:tcW w:w="1850" w:type="dxa"/>
          </w:tcPr>
          <w:p w14:paraId="50DF801B" w14:textId="77777777" w:rsidR="0088144D" w:rsidRDefault="0088144D" w:rsidP="00C67A97"/>
        </w:tc>
        <w:tc>
          <w:tcPr>
            <w:tcW w:w="1853" w:type="dxa"/>
          </w:tcPr>
          <w:p w14:paraId="2942693F" w14:textId="77777777" w:rsidR="0088144D" w:rsidRDefault="0088144D" w:rsidP="00C67A97"/>
        </w:tc>
        <w:tc>
          <w:tcPr>
            <w:tcW w:w="1887" w:type="dxa"/>
          </w:tcPr>
          <w:p w14:paraId="73CC5CC4" w14:textId="77777777" w:rsidR="0088144D" w:rsidRDefault="0088144D" w:rsidP="00C67A97"/>
        </w:tc>
        <w:tc>
          <w:tcPr>
            <w:tcW w:w="1889" w:type="dxa"/>
          </w:tcPr>
          <w:p w14:paraId="020FC4F7" w14:textId="77777777" w:rsidR="0088144D" w:rsidRDefault="0088144D" w:rsidP="00C67A97"/>
        </w:tc>
      </w:tr>
    </w:tbl>
    <w:p w14:paraId="5C5A56CE" w14:textId="77777777" w:rsidR="00C67A97" w:rsidRDefault="00C67A97" w:rsidP="00C67A97"/>
    <w:p w14:paraId="10C10417" w14:textId="77777777" w:rsidR="008D6A89" w:rsidRDefault="008D6A89" w:rsidP="000462F4"/>
    <w:sectPr w:rsidR="008D6A89" w:rsidSect="00F915C5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auto"/>
    <w:pitch w:val="variable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E13FB2"/>
    <w:multiLevelType w:val="hybridMultilevel"/>
    <w:tmpl w:val="7C66ED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7564DE4"/>
    <w:multiLevelType w:val="hybridMultilevel"/>
    <w:tmpl w:val="3AF40B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AD4386D"/>
    <w:multiLevelType w:val="hybridMultilevel"/>
    <w:tmpl w:val="7DB297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131E69"/>
    <w:multiLevelType w:val="hybridMultilevel"/>
    <w:tmpl w:val="C0BEB1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62F4"/>
    <w:rsid w:val="00000E01"/>
    <w:rsid w:val="000462F4"/>
    <w:rsid w:val="00050CE4"/>
    <w:rsid w:val="00065EB8"/>
    <w:rsid w:val="00221E19"/>
    <w:rsid w:val="00296E7C"/>
    <w:rsid w:val="002F0852"/>
    <w:rsid w:val="00335882"/>
    <w:rsid w:val="00402545"/>
    <w:rsid w:val="004418EC"/>
    <w:rsid w:val="004622D6"/>
    <w:rsid w:val="00515F6A"/>
    <w:rsid w:val="00540DC4"/>
    <w:rsid w:val="005A675F"/>
    <w:rsid w:val="005B3AE7"/>
    <w:rsid w:val="005D53F7"/>
    <w:rsid w:val="006400CB"/>
    <w:rsid w:val="00684DCC"/>
    <w:rsid w:val="00690587"/>
    <w:rsid w:val="006A4181"/>
    <w:rsid w:val="00852224"/>
    <w:rsid w:val="0088144D"/>
    <w:rsid w:val="008A1081"/>
    <w:rsid w:val="008D6A89"/>
    <w:rsid w:val="008F0BEB"/>
    <w:rsid w:val="0091292D"/>
    <w:rsid w:val="00975DD2"/>
    <w:rsid w:val="009F6677"/>
    <w:rsid w:val="00B51A90"/>
    <w:rsid w:val="00BD66F9"/>
    <w:rsid w:val="00C12786"/>
    <w:rsid w:val="00C67A97"/>
    <w:rsid w:val="00C747B7"/>
    <w:rsid w:val="00CB0FC0"/>
    <w:rsid w:val="00D7436A"/>
    <w:rsid w:val="00D953E7"/>
    <w:rsid w:val="00E3383E"/>
    <w:rsid w:val="00E86231"/>
    <w:rsid w:val="00EB78C9"/>
    <w:rsid w:val="00ED24DB"/>
    <w:rsid w:val="00EF23CC"/>
    <w:rsid w:val="00F11682"/>
    <w:rsid w:val="00F57C67"/>
    <w:rsid w:val="00F915C5"/>
    <w:rsid w:val="00F931CA"/>
    <w:rsid w:val="00FC59BE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14B406B1"/>
  <w15:docId w15:val="{B8BD7743-36F1-4778-B61B-BE5ED94CA6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87F7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462F4"/>
    <w:pPr>
      <w:ind w:left="720"/>
      <w:contextualSpacing/>
    </w:pPr>
  </w:style>
  <w:style w:type="table" w:styleId="TableGrid">
    <w:name w:val="Table Grid"/>
    <w:basedOn w:val="TableNormal"/>
    <w:uiPriority w:val="59"/>
    <w:rsid w:val="00C67A97"/>
    <w:rPr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40254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0254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02545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254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02545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02545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0254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566</Words>
  <Characters>3231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Indianapolis</Company>
  <LinksUpToDate>false</LinksUpToDate>
  <CharactersWithSpaces>3790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 Services</dc:creator>
  <cp:keywords/>
  <cp:lastModifiedBy>Isabell Loretta Mills</cp:lastModifiedBy>
  <cp:revision>10</cp:revision>
  <dcterms:created xsi:type="dcterms:W3CDTF">2018-05-15T13:48:00Z</dcterms:created>
  <dcterms:modified xsi:type="dcterms:W3CDTF">2018-08-31T13:05:00Z</dcterms:modified>
</cp:coreProperties>
</file>